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0E7E7" w14:textId="2345B127" w:rsidR="00725F67" w:rsidRPr="001435AD" w:rsidRDefault="00725F67" w:rsidP="00725F67">
      <w:pPr>
        <w:shd w:val="clear" w:color="auto" w:fill="FFFFFF"/>
        <w:tabs>
          <w:tab w:val="num" w:pos="720"/>
        </w:tabs>
        <w:spacing w:after="0" w:line="240" w:lineRule="auto"/>
        <w:ind w:left="-360"/>
        <w:jc w:val="center"/>
        <w:textAlignment w:val="baseline"/>
        <w:rPr>
          <w:rFonts w:cstheme="minorHAnsi"/>
          <w:b/>
          <w:bCs/>
          <w:lang w:eastAsia="en-GB"/>
        </w:rPr>
      </w:pPr>
      <w:r w:rsidRPr="001435AD">
        <w:rPr>
          <w:rFonts w:cstheme="minorHAnsi"/>
          <w:b/>
          <w:bCs/>
          <w:lang w:eastAsia="en-GB"/>
        </w:rPr>
        <w:t xml:space="preserve">Annex 1: The role of the </w:t>
      </w:r>
      <w:r w:rsidR="00B30B87">
        <w:rPr>
          <w:rFonts w:cstheme="minorHAnsi"/>
          <w:b/>
          <w:bCs/>
          <w:lang w:eastAsia="en-GB"/>
        </w:rPr>
        <w:t>volunteer C</w:t>
      </w:r>
      <w:r w:rsidRPr="001435AD">
        <w:rPr>
          <w:rFonts w:cstheme="minorHAnsi"/>
          <w:b/>
          <w:bCs/>
          <w:lang w:eastAsia="en-GB"/>
        </w:rPr>
        <w:t>hair</w:t>
      </w:r>
    </w:p>
    <w:p w14:paraId="6AED5904" w14:textId="77777777" w:rsidR="00725F67" w:rsidRPr="001435AD" w:rsidRDefault="00725F67" w:rsidP="00725F67">
      <w:pPr>
        <w:shd w:val="clear" w:color="auto" w:fill="FFFFFF"/>
        <w:tabs>
          <w:tab w:val="num" w:pos="720"/>
        </w:tabs>
        <w:spacing w:after="0" w:line="240" w:lineRule="auto"/>
        <w:ind w:left="-360"/>
        <w:textAlignment w:val="baseline"/>
        <w:rPr>
          <w:rFonts w:cstheme="minorHAnsi"/>
        </w:rPr>
      </w:pPr>
    </w:p>
    <w:p w14:paraId="2E7CCEF6" w14:textId="77777777" w:rsidR="00725F67" w:rsidRPr="001435AD" w:rsidRDefault="00725F67" w:rsidP="00725F67">
      <w:pPr>
        <w:shd w:val="clear" w:color="auto" w:fill="FFFFFF"/>
        <w:tabs>
          <w:tab w:val="num" w:pos="720"/>
        </w:tabs>
        <w:spacing w:after="0" w:line="240" w:lineRule="auto"/>
        <w:ind w:left="-360"/>
        <w:textAlignment w:val="baseline"/>
        <w:rPr>
          <w:rFonts w:cstheme="minorHAnsi"/>
          <w:b/>
          <w:bCs/>
          <w:sz w:val="24"/>
          <w:szCs w:val="24"/>
        </w:rPr>
      </w:pPr>
      <w:r w:rsidRPr="001435AD">
        <w:rPr>
          <w:rFonts w:cstheme="minorHAnsi"/>
          <w:b/>
          <w:bCs/>
          <w:sz w:val="24"/>
          <w:szCs w:val="24"/>
        </w:rPr>
        <w:t>About Shoreham Beach</w:t>
      </w:r>
    </w:p>
    <w:p w14:paraId="051C8B69" w14:textId="77777777" w:rsidR="00725F67" w:rsidRPr="001435AD" w:rsidRDefault="00725F67" w:rsidP="00725F67">
      <w:pPr>
        <w:shd w:val="clear" w:color="auto" w:fill="FFFFFF"/>
        <w:tabs>
          <w:tab w:val="num" w:pos="720"/>
        </w:tabs>
        <w:spacing w:after="0" w:line="240" w:lineRule="auto"/>
        <w:ind w:left="-360"/>
        <w:textAlignment w:val="baseline"/>
        <w:rPr>
          <w:rFonts w:cstheme="minorHAnsi"/>
          <w:lang w:eastAsia="en-GB"/>
        </w:rPr>
      </w:pPr>
      <w:r w:rsidRPr="001435AD">
        <w:rPr>
          <w:rFonts w:cstheme="minorHAnsi"/>
          <w:lang w:eastAsia="en-GB"/>
        </w:rPr>
        <w:t xml:space="preserve">Shoreham Beach is an internationally significant vegetated shingle beach. It is home to many </w:t>
      </w:r>
      <w:proofErr w:type="spellStart"/>
      <w:r w:rsidRPr="001435AD">
        <w:rPr>
          <w:rFonts w:cstheme="minorHAnsi"/>
          <w:lang w:eastAsia="en-GB"/>
        </w:rPr>
        <w:t>specialised</w:t>
      </w:r>
      <w:proofErr w:type="spellEnd"/>
      <w:r w:rsidRPr="001435AD">
        <w:rPr>
          <w:rFonts w:cstheme="minorHAnsi"/>
          <w:lang w:eastAsia="en-GB"/>
        </w:rPr>
        <w:t xml:space="preserve"> plants that have adapted to survive the harsh coastal conditions where lack of fresh water and nutrients are compounded by the fierce winds and waves. It is also an important habitat for invertebrates and breeding.  Vegetated shingle beaches are extremely rare, as</w:t>
      </w:r>
      <w:r w:rsidRPr="001435AD">
        <w:rPr>
          <w:rFonts w:cstheme="minorHAnsi"/>
        </w:rPr>
        <w:t xml:space="preserve"> most coastal shingle is too mobile to support plant communities.</w:t>
      </w:r>
      <w:r w:rsidRPr="001435AD">
        <w:rPr>
          <w:rFonts w:cstheme="minorHAnsi"/>
          <w:lang w:eastAsia="en-GB"/>
        </w:rPr>
        <w:t xml:space="preserve"> Shoreham Beach is one of Britain’s best examples and the importance of this of this very special place was </w:t>
      </w:r>
      <w:proofErr w:type="spellStart"/>
      <w:r w:rsidRPr="001435AD">
        <w:rPr>
          <w:rFonts w:cstheme="minorHAnsi"/>
          <w:lang w:eastAsia="en-GB"/>
        </w:rPr>
        <w:t>recognised</w:t>
      </w:r>
      <w:proofErr w:type="spellEnd"/>
      <w:r w:rsidRPr="001435AD">
        <w:rPr>
          <w:rFonts w:cstheme="minorHAnsi"/>
          <w:lang w:eastAsia="en-GB"/>
        </w:rPr>
        <w:t xml:space="preserve"> when Shoreham Beach’s 11.</w:t>
      </w:r>
      <w:r w:rsidR="00295AF1">
        <w:rPr>
          <w:rFonts w:cstheme="minorHAnsi"/>
          <w:lang w:eastAsia="en-GB"/>
        </w:rPr>
        <w:t>2</w:t>
      </w:r>
      <w:r w:rsidRPr="001435AD">
        <w:rPr>
          <w:rFonts w:cstheme="minorHAnsi"/>
          <w:lang w:eastAsia="en-GB"/>
        </w:rPr>
        <w:t xml:space="preserve"> hectares was declared a Local Nature Reserve (LNR) in 2006.</w:t>
      </w:r>
      <w:r w:rsidR="00B91F84">
        <w:rPr>
          <w:rFonts w:cstheme="minorHAnsi"/>
          <w:lang w:eastAsia="en-GB"/>
        </w:rPr>
        <w:t xml:space="preserve"> In 2021 it was awarded a Green Flag. This is awarded to green spaces that reach an internationally recognized standard of management.</w:t>
      </w:r>
    </w:p>
    <w:p w14:paraId="331CFF08" w14:textId="77777777" w:rsidR="00725F67" w:rsidRPr="001435AD" w:rsidRDefault="00725F67" w:rsidP="00725F67">
      <w:pPr>
        <w:shd w:val="clear" w:color="auto" w:fill="FFFFFF"/>
        <w:tabs>
          <w:tab w:val="num" w:pos="720"/>
        </w:tabs>
        <w:spacing w:after="0" w:line="240" w:lineRule="auto"/>
        <w:ind w:left="-360"/>
        <w:textAlignment w:val="baseline"/>
        <w:rPr>
          <w:rFonts w:cstheme="minorHAnsi"/>
          <w:lang w:eastAsia="en-GB"/>
        </w:rPr>
      </w:pPr>
    </w:p>
    <w:p w14:paraId="7A709F1C" w14:textId="77777777" w:rsidR="00725F67" w:rsidRPr="001435AD" w:rsidRDefault="00725F67" w:rsidP="00725F67">
      <w:pPr>
        <w:shd w:val="clear" w:color="auto" w:fill="FFFFFF"/>
        <w:tabs>
          <w:tab w:val="num" w:pos="720"/>
        </w:tabs>
        <w:spacing w:after="0" w:line="240" w:lineRule="auto"/>
        <w:ind w:left="-360"/>
        <w:textAlignment w:val="baseline"/>
        <w:rPr>
          <w:rFonts w:cstheme="minorHAnsi"/>
          <w:b/>
          <w:bCs/>
          <w:sz w:val="24"/>
          <w:szCs w:val="24"/>
        </w:rPr>
      </w:pPr>
      <w:r w:rsidRPr="001435AD">
        <w:rPr>
          <w:rFonts w:cstheme="minorHAnsi"/>
          <w:b/>
          <w:bCs/>
          <w:sz w:val="24"/>
          <w:szCs w:val="24"/>
        </w:rPr>
        <w:t>About Friends of Shoreham Beach</w:t>
      </w:r>
    </w:p>
    <w:p w14:paraId="4D94E0C5" w14:textId="77777777" w:rsidR="00725F67" w:rsidRPr="001435AD" w:rsidRDefault="00725F67" w:rsidP="00725F67">
      <w:pPr>
        <w:shd w:val="clear" w:color="auto" w:fill="FFFFFF"/>
        <w:tabs>
          <w:tab w:val="num" w:pos="720"/>
        </w:tabs>
        <w:spacing w:after="0" w:line="240" w:lineRule="auto"/>
        <w:ind w:left="-360"/>
        <w:textAlignment w:val="baseline"/>
        <w:rPr>
          <w:rFonts w:cstheme="minorHAnsi"/>
          <w:lang w:eastAsia="en-GB"/>
        </w:rPr>
      </w:pPr>
      <w:r w:rsidRPr="001435AD">
        <w:rPr>
          <w:rFonts w:cstheme="minorHAnsi"/>
          <w:lang w:eastAsia="en-GB"/>
        </w:rPr>
        <w:t xml:space="preserve">The Local Nature Reserve is managed by the Friends of Shoreham Beach (FoSB) with the Parks Department of the Adur &amp; Worthing Councils and with advice from experts.  </w:t>
      </w:r>
    </w:p>
    <w:p w14:paraId="637FB91C" w14:textId="77777777" w:rsidR="00725F67" w:rsidRPr="001435AD" w:rsidRDefault="00725F67" w:rsidP="00725F67">
      <w:pPr>
        <w:shd w:val="clear" w:color="auto" w:fill="FFFFFF"/>
        <w:tabs>
          <w:tab w:val="num" w:pos="720"/>
        </w:tabs>
        <w:spacing w:after="0" w:line="240" w:lineRule="auto"/>
        <w:ind w:left="-360"/>
        <w:textAlignment w:val="baseline"/>
        <w:rPr>
          <w:rFonts w:cstheme="minorHAnsi"/>
          <w:lang w:eastAsia="en-GB"/>
        </w:rPr>
      </w:pPr>
    </w:p>
    <w:p w14:paraId="35ED5551" w14:textId="77777777" w:rsidR="00725F67" w:rsidRPr="001435AD" w:rsidRDefault="00725F67" w:rsidP="00725F67">
      <w:pPr>
        <w:shd w:val="clear" w:color="auto" w:fill="FFFFFF"/>
        <w:tabs>
          <w:tab w:val="num" w:pos="720"/>
        </w:tabs>
        <w:spacing w:after="0" w:line="240" w:lineRule="auto"/>
        <w:ind w:left="-360"/>
        <w:textAlignment w:val="baseline"/>
        <w:rPr>
          <w:rFonts w:cstheme="minorHAnsi"/>
          <w:lang w:eastAsia="en-GB"/>
        </w:rPr>
      </w:pPr>
      <w:r w:rsidRPr="001435AD">
        <w:rPr>
          <w:rFonts w:cstheme="minorHAnsi"/>
          <w:lang w:eastAsia="en-GB"/>
        </w:rPr>
        <w:t xml:space="preserve">FoSB is an unincorporated association run by a committee of nine enthusiastic and highly committed volunteers; and supported by local people.  </w:t>
      </w:r>
      <w:proofErr w:type="spellStart"/>
      <w:r w:rsidRPr="001435AD">
        <w:rPr>
          <w:rFonts w:cstheme="minorHAnsi"/>
          <w:lang w:eastAsia="en-GB"/>
        </w:rPr>
        <w:t>FoSB’s</w:t>
      </w:r>
      <w:proofErr w:type="spellEnd"/>
      <w:r w:rsidRPr="001435AD">
        <w:rPr>
          <w:rFonts w:cstheme="minorHAnsi"/>
          <w:lang w:eastAsia="en-GB"/>
        </w:rPr>
        <w:t xml:space="preserve"> remarkable volunteers have taken the lead in many aspects of managing the LNR and education local people and visitors about the special nature of Shoreham Beach. </w:t>
      </w:r>
    </w:p>
    <w:p w14:paraId="6CEEDEB6" w14:textId="77777777" w:rsidR="00725F67" w:rsidRPr="001435AD" w:rsidRDefault="00725F67" w:rsidP="00725F67">
      <w:pPr>
        <w:shd w:val="clear" w:color="auto" w:fill="FFFFFF"/>
        <w:tabs>
          <w:tab w:val="num" w:pos="720"/>
        </w:tabs>
        <w:spacing w:after="0" w:line="240" w:lineRule="auto"/>
        <w:ind w:left="-360"/>
        <w:textAlignment w:val="baseline"/>
        <w:rPr>
          <w:rFonts w:cstheme="minorHAnsi"/>
          <w:lang w:eastAsia="en-GB"/>
        </w:rPr>
      </w:pPr>
    </w:p>
    <w:p w14:paraId="22E2E79A" w14:textId="77777777" w:rsidR="00725F67" w:rsidRPr="001435AD" w:rsidRDefault="00725F67" w:rsidP="00725F67">
      <w:pPr>
        <w:shd w:val="clear" w:color="auto" w:fill="FFFFFF"/>
        <w:tabs>
          <w:tab w:val="num" w:pos="720"/>
        </w:tabs>
        <w:spacing w:after="0" w:line="240" w:lineRule="auto"/>
        <w:ind w:left="-360"/>
        <w:textAlignment w:val="baseline"/>
        <w:rPr>
          <w:rFonts w:cstheme="minorHAnsi"/>
          <w:lang w:eastAsia="en-GB"/>
        </w:rPr>
      </w:pPr>
      <w:r w:rsidRPr="001435AD">
        <w:rPr>
          <w:rFonts w:cstheme="minorHAnsi"/>
          <w:lang w:eastAsia="en-GB"/>
        </w:rPr>
        <w:t>This is thriving group with a new website, over a thousand Face</w:t>
      </w:r>
      <w:r w:rsidR="00FA52EA">
        <w:rPr>
          <w:rFonts w:cstheme="minorHAnsi"/>
          <w:lang w:eastAsia="en-GB"/>
        </w:rPr>
        <w:t xml:space="preserve"> B</w:t>
      </w:r>
      <w:r w:rsidRPr="001435AD">
        <w:rPr>
          <w:rFonts w:cstheme="minorHAnsi"/>
          <w:lang w:eastAsia="en-GB"/>
        </w:rPr>
        <w:t xml:space="preserve">ook followers, </w:t>
      </w:r>
      <w:r w:rsidR="00E925C5">
        <w:rPr>
          <w:rFonts w:cstheme="minorHAnsi"/>
          <w:lang w:eastAsia="en-GB"/>
        </w:rPr>
        <w:t>75</w:t>
      </w:r>
      <w:r w:rsidRPr="001435AD">
        <w:rPr>
          <w:rFonts w:cstheme="minorHAnsi"/>
          <w:lang w:eastAsia="en-GB"/>
        </w:rPr>
        <w:t xml:space="preserve"> paid up members, expert supporters and many corporate and community partners. It runs regular education and public engagement events including rock pooling, wildlife, bird</w:t>
      </w:r>
      <w:r w:rsidR="00FA52EA">
        <w:rPr>
          <w:rFonts w:cstheme="minorHAnsi"/>
          <w:lang w:eastAsia="en-GB"/>
        </w:rPr>
        <w:t xml:space="preserve"> </w:t>
      </w:r>
      <w:r w:rsidRPr="001435AD">
        <w:rPr>
          <w:rFonts w:cstheme="minorHAnsi"/>
          <w:lang w:eastAsia="en-GB"/>
        </w:rPr>
        <w:t xml:space="preserve">watching, beach cleaning, recording and monitoring. </w:t>
      </w:r>
    </w:p>
    <w:p w14:paraId="75DBBF9B" w14:textId="77777777" w:rsidR="00725F67" w:rsidRPr="001435AD" w:rsidRDefault="00725F67" w:rsidP="00725F67">
      <w:pPr>
        <w:shd w:val="clear" w:color="auto" w:fill="FFFFFF"/>
        <w:tabs>
          <w:tab w:val="num" w:pos="720"/>
        </w:tabs>
        <w:spacing w:after="0" w:line="240" w:lineRule="auto"/>
        <w:ind w:left="-360"/>
        <w:textAlignment w:val="baseline"/>
        <w:rPr>
          <w:rFonts w:cstheme="minorHAnsi"/>
          <w:lang w:eastAsia="en-GB"/>
        </w:rPr>
      </w:pPr>
    </w:p>
    <w:p w14:paraId="0A529426" w14:textId="77777777" w:rsidR="00725F67" w:rsidRPr="001435AD" w:rsidRDefault="00725F67" w:rsidP="00725F67">
      <w:pPr>
        <w:shd w:val="clear" w:color="auto" w:fill="FFFFFF"/>
        <w:tabs>
          <w:tab w:val="num" w:pos="720"/>
        </w:tabs>
        <w:spacing w:after="0" w:line="240" w:lineRule="auto"/>
        <w:ind w:left="-360"/>
        <w:textAlignment w:val="baseline"/>
        <w:rPr>
          <w:rFonts w:cstheme="minorHAnsi"/>
        </w:rPr>
      </w:pPr>
      <w:r w:rsidRPr="001435AD">
        <w:rPr>
          <w:rFonts w:cstheme="minorHAnsi"/>
        </w:rPr>
        <w:t xml:space="preserve">FoSB is also active in many aspects of development in the Shoreham area, relating to the beach. It initiated a petition for the boardwalk that now runs between </w:t>
      </w:r>
      <w:r w:rsidR="00B91F84">
        <w:rPr>
          <w:rFonts w:cstheme="minorHAnsi"/>
        </w:rPr>
        <w:t>Beach</w:t>
      </w:r>
      <w:r w:rsidRPr="001435AD">
        <w:rPr>
          <w:rFonts w:cstheme="minorHAnsi"/>
        </w:rPr>
        <w:t xml:space="preserve"> Road and Shoreham Fort</w:t>
      </w:r>
      <w:r w:rsidR="00B91F84">
        <w:rPr>
          <w:rFonts w:cstheme="minorHAnsi"/>
        </w:rPr>
        <w:t xml:space="preserve">. </w:t>
      </w:r>
      <w:r w:rsidRPr="001435AD">
        <w:rPr>
          <w:rFonts w:cstheme="minorHAnsi"/>
        </w:rPr>
        <w:t xml:space="preserve"> And it has met with company ecologists over plans for the cafe on Shoreham Beach Green and the planting of suitable marine plants for the new beach entrance at Ferry Road and the new car park at Shoreham Fort.</w:t>
      </w:r>
    </w:p>
    <w:p w14:paraId="1D0A2C94" w14:textId="77777777" w:rsidR="00725F67" w:rsidRPr="001435AD" w:rsidRDefault="00725F67" w:rsidP="00725F67">
      <w:pPr>
        <w:shd w:val="clear" w:color="auto" w:fill="FFFFFF"/>
        <w:tabs>
          <w:tab w:val="num" w:pos="720"/>
        </w:tabs>
        <w:spacing w:after="0" w:line="240" w:lineRule="auto"/>
        <w:ind w:left="-360"/>
        <w:textAlignment w:val="baseline"/>
        <w:rPr>
          <w:rFonts w:cstheme="minorHAnsi"/>
          <w:lang w:eastAsia="en-GB"/>
        </w:rPr>
      </w:pPr>
    </w:p>
    <w:p w14:paraId="2A5CFB24" w14:textId="77777777" w:rsidR="00725F67" w:rsidRPr="001435AD" w:rsidRDefault="00725F67" w:rsidP="00725F67">
      <w:pPr>
        <w:shd w:val="clear" w:color="auto" w:fill="FFFFFF"/>
        <w:tabs>
          <w:tab w:val="num" w:pos="720"/>
        </w:tabs>
        <w:spacing w:after="0" w:line="240" w:lineRule="auto"/>
        <w:ind w:left="-360"/>
        <w:textAlignment w:val="baseline"/>
        <w:rPr>
          <w:rFonts w:cstheme="minorHAnsi"/>
          <w:b/>
          <w:bCs/>
          <w:sz w:val="24"/>
          <w:szCs w:val="24"/>
          <w:lang w:eastAsia="en-GB"/>
        </w:rPr>
      </w:pPr>
      <w:r w:rsidRPr="001435AD">
        <w:rPr>
          <w:rFonts w:cstheme="minorHAnsi"/>
          <w:b/>
          <w:bCs/>
          <w:sz w:val="24"/>
          <w:szCs w:val="24"/>
          <w:lang w:eastAsia="en-GB"/>
        </w:rPr>
        <w:t>About the Chair’s role</w:t>
      </w:r>
    </w:p>
    <w:p w14:paraId="4C1B5198" w14:textId="77777777" w:rsidR="00725F67" w:rsidRPr="001435AD" w:rsidRDefault="00725F67" w:rsidP="00725F67">
      <w:pPr>
        <w:shd w:val="clear" w:color="auto" w:fill="FFFFFF"/>
        <w:tabs>
          <w:tab w:val="num" w:pos="720"/>
        </w:tabs>
        <w:spacing w:after="0" w:line="240" w:lineRule="auto"/>
        <w:ind w:left="-360"/>
        <w:textAlignment w:val="baseline"/>
        <w:rPr>
          <w:rFonts w:cstheme="minorHAnsi"/>
          <w:lang w:eastAsia="en-GB"/>
        </w:rPr>
      </w:pPr>
      <w:r w:rsidRPr="001435AD">
        <w:rPr>
          <w:rFonts w:cstheme="minorHAnsi"/>
          <w:lang w:eastAsia="en-GB"/>
        </w:rPr>
        <w:t xml:space="preserve">FoSB is currently led by Dr Jim Marshall OBE the current chair till the next AGM in March 2022 and Dr Jacky Woolcock who has been involved since 2007 and is the current Nature Reserve </w:t>
      </w:r>
      <w:r w:rsidR="00B91F84">
        <w:rPr>
          <w:rFonts w:cstheme="minorHAnsi"/>
          <w:lang w:eastAsia="en-GB"/>
        </w:rPr>
        <w:t xml:space="preserve">Nature </w:t>
      </w:r>
      <w:r w:rsidRPr="001435AD">
        <w:rPr>
          <w:rFonts w:cstheme="minorHAnsi"/>
          <w:lang w:eastAsia="en-GB"/>
        </w:rPr>
        <w:t xml:space="preserve">Coordinator.  </w:t>
      </w:r>
    </w:p>
    <w:p w14:paraId="4F1612ED" w14:textId="77777777" w:rsidR="00725F67" w:rsidRPr="001435AD" w:rsidRDefault="00725F67" w:rsidP="00725F67">
      <w:pPr>
        <w:shd w:val="clear" w:color="auto" w:fill="FFFFFF"/>
        <w:tabs>
          <w:tab w:val="num" w:pos="720"/>
        </w:tabs>
        <w:spacing w:after="0" w:line="240" w:lineRule="auto"/>
        <w:ind w:left="-360"/>
        <w:textAlignment w:val="baseline"/>
        <w:rPr>
          <w:rFonts w:cstheme="minorHAnsi"/>
          <w:lang w:eastAsia="en-GB"/>
        </w:rPr>
      </w:pPr>
      <w:r w:rsidRPr="001435AD">
        <w:rPr>
          <w:rFonts w:cstheme="minorHAnsi"/>
          <w:lang w:eastAsia="en-GB"/>
        </w:rPr>
        <w:t xml:space="preserve">The rest of this document describes the role of the Chair. </w:t>
      </w:r>
    </w:p>
    <w:p w14:paraId="1CE0FEB8" w14:textId="77777777" w:rsidR="00725F67" w:rsidRPr="001435AD" w:rsidRDefault="00725F67" w:rsidP="00725F67">
      <w:pPr>
        <w:shd w:val="clear" w:color="auto" w:fill="FFFFFF"/>
        <w:tabs>
          <w:tab w:val="num" w:pos="720"/>
        </w:tabs>
        <w:spacing w:after="0" w:line="240" w:lineRule="auto"/>
        <w:ind w:left="-360"/>
        <w:textAlignment w:val="baseline"/>
        <w:rPr>
          <w:rFonts w:cstheme="minorHAnsi"/>
          <w:lang w:eastAsia="en-GB"/>
        </w:rPr>
      </w:pPr>
    </w:p>
    <w:p w14:paraId="7E988C8A" w14:textId="77777777" w:rsidR="00725F67" w:rsidRPr="001435AD" w:rsidRDefault="00725F67" w:rsidP="00725F67">
      <w:pPr>
        <w:shd w:val="clear" w:color="auto" w:fill="FFFFFF"/>
        <w:tabs>
          <w:tab w:val="num" w:pos="720"/>
        </w:tabs>
        <w:spacing w:after="0" w:line="240" w:lineRule="auto"/>
        <w:ind w:left="-360"/>
        <w:textAlignment w:val="baseline"/>
        <w:rPr>
          <w:rFonts w:cstheme="minorHAnsi"/>
          <w:b/>
          <w:bCs/>
          <w:sz w:val="24"/>
          <w:szCs w:val="24"/>
        </w:rPr>
      </w:pPr>
      <w:r w:rsidRPr="001435AD">
        <w:rPr>
          <w:rFonts w:cstheme="minorHAnsi"/>
          <w:b/>
          <w:bCs/>
          <w:sz w:val="24"/>
          <w:szCs w:val="24"/>
        </w:rPr>
        <w:t>The Chair’s responsibilities.</w:t>
      </w:r>
    </w:p>
    <w:p w14:paraId="3D549713" w14:textId="77777777" w:rsidR="00725F67" w:rsidRPr="001435AD" w:rsidRDefault="00725F67" w:rsidP="00725F67">
      <w:pPr>
        <w:pStyle w:val="ListParagraph"/>
        <w:numPr>
          <w:ilvl w:val="0"/>
          <w:numId w:val="1"/>
        </w:numPr>
        <w:shd w:val="clear" w:color="auto" w:fill="FFFFFF"/>
        <w:tabs>
          <w:tab w:val="num" w:pos="720"/>
        </w:tabs>
        <w:textAlignment w:val="baseline"/>
        <w:rPr>
          <w:rFonts w:cstheme="minorHAnsi"/>
        </w:rPr>
      </w:pPr>
      <w:r w:rsidRPr="001435AD">
        <w:rPr>
          <w:rFonts w:cstheme="minorHAnsi"/>
        </w:rPr>
        <w:t>Chair committee meetings and the annual general meeting.</w:t>
      </w:r>
    </w:p>
    <w:p w14:paraId="71348100" w14:textId="77777777" w:rsidR="00725F67" w:rsidRPr="001435AD" w:rsidRDefault="00725F67" w:rsidP="00725F67">
      <w:pPr>
        <w:pStyle w:val="ListParagraph"/>
        <w:numPr>
          <w:ilvl w:val="0"/>
          <w:numId w:val="1"/>
        </w:numPr>
        <w:shd w:val="clear" w:color="auto" w:fill="FFFFFF"/>
        <w:tabs>
          <w:tab w:val="num" w:pos="720"/>
        </w:tabs>
        <w:textAlignment w:val="baseline"/>
        <w:rPr>
          <w:rFonts w:cstheme="minorHAnsi"/>
        </w:rPr>
      </w:pPr>
      <w:r w:rsidRPr="001435AD">
        <w:rPr>
          <w:rFonts w:cstheme="minorHAnsi"/>
        </w:rPr>
        <w:t>Recruit committee members.</w:t>
      </w:r>
    </w:p>
    <w:p w14:paraId="0645D9AF" w14:textId="77777777" w:rsidR="00725F67" w:rsidRPr="001435AD" w:rsidRDefault="00725F67" w:rsidP="00725F67">
      <w:pPr>
        <w:pStyle w:val="ListParagraph"/>
        <w:numPr>
          <w:ilvl w:val="0"/>
          <w:numId w:val="1"/>
        </w:numPr>
        <w:shd w:val="clear" w:color="auto" w:fill="FFFFFF"/>
        <w:tabs>
          <w:tab w:val="num" w:pos="720"/>
        </w:tabs>
        <w:textAlignment w:val="baseline"/>
        <w:rPr>
          <w:rFonts w:cstheme="minorHAnsi"/>
        </w:rPr>
      </w:pPr>
      <w:r w:rsidRPr="001435AD">
        <w:rPr>
          <w:rFonts w:cstheme="minorHAnsi"/>
        </w:rPr>
        <w:t xml:space="preserve">Keep in touch with committee members between meetings and ensure they have the support they need to carry out their role. Address any issues. </w:t>
      </w:r>
    </w:p>
    <w:p w14:paraId="40BCCBA4" w14:textId="77777777" w:rsidR="00725F67" w:rsidRPr="001435AD" w:rsidRDefault="00725F67" w:rsidP="00725F67">
      <w:pPr>
        <w:pStyle w:val="ListParagraph"/>
        <w:numPr>
          <w:ilvl w:val="0"/>
          <w:numId w:val="1"/>
        </w:numPr>
        <w:shd w:val="clear" w:color="auto" w:fill="FFFFFF"/>
        <w:tabs>
          <w:tab w:val="num" w:pos="720"/>
        </w:tabs>
        <w:textAlignment w:val="baseline"/>
        <w:rPr>
          <w:rFonts w:cstheme="minorHAnsi"/>
        </w:rPr>
      </w:pPr>
      <w:r w:rsidRPr="001435AD">
        <w:rPr>
          <w:rFonts w:cstheme="minorHAnsi"/>
        </w:rPr>
        <w:t xml:space="preserve">Ensure FoSB complies with its constitution and relevant legal requirements e.g. GDPR, safeguarding. </w:t>
      </w:r>
    </w:p>
    <w:p w14:paraId="25DD2DD8" w14:textId="77777777" w:rsidR="00725F67" w:rsidRPr="001435AD" w:rsidRDefault="00725F67" w:rsidP="00725F67">
      <w:pPr>
        <w:pStyle w:val="ListParagraph"/>
        <w:numPr>
          <w:ilvl w:val="0"/>
          <w:numId w:val="1"/>
        </w:numPr>
        <w:shd w:val="clear" w:color="auto" w:fill="FFFFFF"/>
        <w:tabs>
          <w:tab w:val="num" w:pos="720"/>
        </w:tabs>
        <w:textAlignment w:val="baseline"/>
        <w:rPr>
          <w:rFonts w:cstheme="minorHAnsi"/>
        </w:rPr>
      </w:pPr>
      <w:r w:rsidRPr="001435AD">
        <w:rPr>
          <w:rFonts w:cstheme="minorHAnsi"/>
        </w:rPr>
        <w:t xml:space="preserve">Represent FoSB in meetings with the Council and other partners. </w:t>
      </w:r>
    </w:p>
    <w:p w14:paraId="31347416" w14:textId="77777777" w:rsidR="00725F67" w:rsidRPr="001435AD" w:rsidRDefault="00725F67" w:rsidP="00725F67">
      <w:pPr>
        <w:shd w:val="clear" w:color="auto" w:fill="FFFFFF"/>
        <w:tabs>
          <w:tab w:val="num" w:pos="720"/>
        </w:tabs>
        <w:spacing w:after="0" w:line="240" w:lineRule="auto"/>
        <w:ind w:left="-360"/>
        <w:textAlignment w:val="baseline"/>
        <w:rPr>
          <w:rFonts w:cstheme="minorHAnsi"/>
        </w:rPr>
      </w:pPr>
    </w:p>
    <w:p w14:paraId="445647CF" w14:textId="77777777" w:rsidR="00725F67" w:rsidRPr="001435AD" w:rsidRDefault="00725F67" w:rsidP="00725F67">
      <w:pPr>
        <w:shd w:val="clear" w:color="auto" w:fill="FFFFFF"/>
        <w:tabs>
          <w:tab w:val="num" w:pos="720"/>
        </w:tabs>
        <w:spacing w:after="0" w:line="240" w:lineRule="auto"/>
        <w:ind w:left="-360"/>
        <w:textAlignment w:val="baseline"/>
        <w:rPr>
          <w:rFonts w:cstheme="minorHAnsi"/>
          <w:b/>
          <w:bCs/>
          <w:sz w:val="24"/>
          <w:szCs w:val="24"/>
        </w:rPr>
      </w:pPr>
      <w:r w:rsidRPr="001435AD">
        <w:rPr>
          <w:rFonts w:cstheme="minorHAnsi"/>
          <w:b/>
          <w:bCs/>
          <w:sz w:val="24"/>
          <w:szCs w:val="24"/>
        </w:rPr>
        <w:t xml:space="preserve">Time commitment </w:t>
      </w:r>
    </w:p>
    <w:p w14:paraId="3D0DA58B" w14:textId="77777777" w:rsidR="00725F67" w:rsidRPr="001435AD" w:rsidRDefault="00725F67" w:rsidP="00725F67">
      <w:pPr>
        <w:shd w:val="clear" w:color="auto" w:fill="FFFFFF"/>
        <w:tabs>
          <w:tab w:val="num" w:pos="720"/>
        </w:tabs>
        <w:spacing w:after="0" w:line="240" w:lineRule="auto"/>
        <w:ind w:left="-360"/>
        <w:textAlignment w:val="baseline"/>
        <w:rPr>
          <w:rFonts w:cstheme="minorHAnsi"/>
        </w:rPr>
      </w:pPr>
      <w:r w:rsidRPr="001435AD">
        <w:rPr>
          <w:rFonts w:cstheme="minorHAnsi"/>
        </w:rPr>
        <w:t>About half a day a week on average.  There is considerable flexibility to organise the role around the volunteer’s other commitments although there will be some external meetings to attend which are fixed dates.</w:t>
      </w:r>
    </w:p>
    <w:p w14:paraId="4F949B10" w14:textId="77777777" w:rsidR="00725F67" w:rsidRPr="001435AD" w:rsidRDefault="00725F67" w:rsidP="00725F67">
      <w:pPr>
        <w:shd w:val="clear" w:color="auto" w:fill="FFFFFF"/>
        <w:tabs>
          <w:tab w:val="num" w:pos="720"/>
        </w:tabs>
        <w:spacing w:after="0" w:line="240" w:lineRule="auto"/>
        <w:ind w:left="-360"/>
        <w:textAlignment w:val="baseline"/>
        <w:rPr>
          <w:rFonts w:cstheme="minorHAnsi"/>
        </w:rPr>
      </w:pPr>
    </w:p>
    <w:p w14:paraId="130D9F4A" w14:textId="77777777" w:rsidR="00725F67" w:rsidRPr="001435AD" w:rsidRDefault="00725F67" w:rsidP="00725F67">
      <w:pPr>
        <w:shd w:val="clear" w:color="auto" w:fill="FFFFFF"/>
        <w:tabs>
          <w:tab w:val="num" w:pos="720"/>
        </w:tabs>
        <w:spacing w:after="0" w:line="240" w:lineRule="auto"/>
        <w:ind w:left="-360"/>
        <w:textAlignment w:val="baseline"/>
        <w:rPr>
          <w:rFonts w:cstheme="minorHAnsi"/>
        </w:rPr>
      </w:pPr>
      <w:r w:rsidRPr="001435AD">
        <w:rPr>
          <w:rFonts w:cstheme="minorHAnsi"/>
        </w:rPr>
        <w:t xml:space="preserve">The Committee meets about 6 times a year, normally at the Sussex Yacht Club in Shoreham-by-Sea.  </w:t>
      </w:r>
    </w:p>
    <w:p w14:paraId="0CA491A2" w14:textId="77777777" w:rsidR="00725F67" w:rsidRPr="001435AD" w:rsidRDefault="00725F67" w:rsidP="00725F67">
      <w:pPr>
        <w:shd w:val="clear" w:color="auto" w:fill="FFFFFF"/>
        <w:tabs>
          <w:tab w:val="num" w:pos="720"/>
        </w:tabs>
        <w:spacing w:after="0" w:line="240" w:lineRule="auto"/>
        <w:ind w:left="-360"/>
        <w:textAlignment w:val="baseline"/>
        <w:rPr>
          <w:rFonts w:cstheme="minorHAnsi"/>
        </w:rPr>
      </w:pPr>
    </w:p>
    <w:p w14:paraId="2073ACB9" w14:textId="77777777" w:rsidR="00725F67" w:rsidRPr="001435AD" w:rsidRDefault="00725F67" w:rsidP="00725F67">
      <w:pPr>
        <w:shd w:val="clear" w:color="auto" w:fill="FFFFFF"/>
        <w:tabs>
          <w:tab w:val="num" w:pos="720"/>
        </w:tabs>
        <w:spacing w:after="0" w:line="240" w:lineRule="auto"/>
        <w:ind w:left="-360"/>
        <w:textAlignment w:val="baseline"/>
        <w:rPr>
          <w:rFonts w:cstheme="minorHAnsi"/>
          <w:b/>
          <w:bCs/>
          <w:sz w:val="24"/>
          <w:szCs w:val="24"/>
        </w:rPr>
      </w:pPr>
      <w:r w:rsidRPr="001435AD">
        <w:rPr>
          <w:rFonts w:cstheme="minorHAnsi"/>
          <w:b/>
          <w:bCs/>
          <w:sz w:val="24"/>
          <w:szCs w:val="24"/>
        </w:rPr>
        <w:t>Induction</w:t>
      </w:r>
    </w:p>
    <w:p w14:paraId="10B609E1" w14:textId="77777777" w:rsidR="00725F67" w:rsidRPr="001435AD" w:rsidRDefault="00725F67" w:rsidP="00725F67">
      <w:pPr>
        <w:shd w:val="clear" w:color="auto" w:fill="FFFFFF"/>
        <w:tabs>
          <w:tab w:val="num" w:pos="720"/>
        </w:tabs>
        <w:spacing w:after="0" w:line="240" w:lineRule="auto"/>
        <w:ind w:left="-360"/>
        <w:textAlignment w:val="baseline"/>
        <w:rPr>
          <w:rFonts w:cstheme="minorHAnsi"/>
        </w:rPr>
      </w:pPr>
      <w:r w:rsidRPr="001435AD">
        <w:rPr>
          <w:rFonts w:cstheme="minorHAnsi"/>
        </w:rPr>
        <w:t xml:space="preserve">The current Chair and the local Nature Reserve </w:t>
      </w:r>
      <w:r w:rsidR="00FA52EA">
        <w:rPr>
          <w:rFonts w:cstheme="minorHAnsi"/>
        </w:rPr>
        <w:t xml:space="preserve">Nature </w:t>
      </w:r>
      <w:r w:rsidRPr="001435AD">
        <w:rPr>
          <w:rFonts w:cstheme="minorHAnsi"/>
        </w:rPr>
        <w:t>Coordinator will coordinate the induction and introduce the new Chair to committee members, other key contacts and the key tasks.  They are flexible about the timing of the handover – to suit the availability of the new Chair.</w:t>
      </w:r>
    </w:p>
    <w:p w14:paraId="32A5B9F5" w14:textId="77777777" w:rsidR="00725F67" w:rsidRPr="001435AD" w:rsidRDefault="00725F67" w:rsidP="00725F67">
      <w:pPr>
        <w:shd w:val="clear" w:color="auto" w:fill="FFFFFF"/>
        <w:tabs>
          <w:tab w:val="num" w:pos="720"/>
        </w:tabs>
        <w:spacing w:after="0" w:line="240" w:lineRule="auto"/>
        <w:ind w:left="-360"/>
        <w:textAlignment w:val="baseline"/>
        <w:rPr>
          <w:rFonts w:cstheme="minorHAnsi"/>
        </w:rPr>
      </w:pPr>
    </w:p>
    <w:p w14:paraId="1ADBAED8" w14:textId="77777777" w:rsidR="00725F67" w:rsidRPr="001435AD" w:rsidRDefault="00725F67" w:rsidP="00725F67">
      <w:pPr>
        <w:shd w:val="clear" w:color="auto" w:fill="FFFFFF"/>
        <w:tabs>
          <w:tab w:val="num" w:pos="720"/>
        </w:tabs>
        <w:spacing w:after="0" w:line="240" w:lineRule="auto"/>
        <w:ind w:left="-360"/>
        <w:textAlignment w:val="baseline"/>
        <w:rPr>
          <w:rFonts w:cstheme="minorHAnsi"/>
          <w:b/>
          <w:bCs/>
          <w:sz w:val="24"/>
          <w:szCs w:val="24"/>
        </w:rPr>
      </w:pPr>
      <w:r w:rsidRPr="001435AD">
        <w:rPr>
          <w:rFonts w:cstheme="minorHAnsi"/>
          <w:b/>
          <w:bCs/>
          <w:sz w:val="24"/>
          <w:szCs w:val="24"/>
        </w:rPr>
        <w:t>The type of person this role would suit</w:t>
      </w:r>
    </w:p>
    <w:p w14:paraId="78CF48D7" w14:textId="77777777" w:rsidR="00FA52EA" w:rsidRDefault="00725F67" w:rsidP="00725F67">
      <w:pPr>
        <w:shd w:val="clear" w:color="auto" w:fill="FFFFFF"/>
        <w:tabs>
          <w:tab w:val="num" w:pos="720"/>
        </w:tabs>
        <w:spacing w:after="0" w:line="240" w:lineRule="auto"/>
        <w:ind w:left="-360"/>
        <w:textAlignment w:val="baseline"/>
        <w:rPr>
          <w:rFonts w:cstheme="minorHAnsi"/>
        </w:rPr>
      </w:pPr>
      <w:r w:rsidRPr="001435AD">
        <w:rPr>
          <w:rFonts w:cstheme="minorHAnsi"/>
        </w:rPr>
        <w:t>You don’t need any scientific knowledge for this role or any particular professional background</w:t>
      </w:r>
      <w:r w:rsidR="00FA52EA">
        <w:rPr>
          <w:rFonts w:cstheme="minorHAnsi"/>
        </w:rPr>
        <w:t xml:space="preserve"> but an enthusiasm for the natural world is essential</w:t>
      </w:r>
      <w:r w:rsidRPr="001435AD">
        <w:rPr>
          <w:rFonts w:cstheme="minorHAnsi"/>
        </w:rPr>
        <w:t>.</w:t>
      </w:r>
    </w:p>
    <w:p w14:paraId="432A5F09" w14:textId="77777777" w:rsidR="00725F67" w:rsidRDefault="00725F67" w:rsidP="00725F67">
      <w:pPr>
        <w:shd w:val="clear" w:color="auto" w:fill="FFFFFF"/>
        <w:tabs>
          <w:tab w:val="num" w:pos="720"/>
        </w:tabs>
        <w:spacing w:after="0" w:line="240" w:lineRule="auto"/>
        <w:ind w:left="-360"/>
        <w:textAlignment w:val="baseline"/>
        <w:rPr>
          <w:rFonts w:cstheme="minorHAnsi"/>
        </w:rPr>
      </w:pPr>
      <w:r w:rsidRPr="001435AD">
        <w:rPr>
          <w:rFonts w:cstheme="minorHAnsi"/>
        </w:rPr>
        <w:t xml:space="preserve"> We’re looking for:</w:t>
      </w:r>
    </w:p>
    <w:p w14:paraId="4B8CAAB8" w14:textId="77777777" w:rsidR="00725F67" w:rsidRPr="001435AD" w:rsidRDefault="00725F67" w:rsidP="00725F67">
      <w:pPr>
        <w:pStyle w:val="ListParagraph"/>
        <w:numPr>
          <w:ilvl w:val="0"/>
          <w:numId w:val="2"/>
        </w:numPr>
        <w:shd w:val="clear" w:color="auto" w:fill="FFFFFF"/>
        <w:tabs>
          <w:tab w:val="num" w:pos="720"/>
        </w:tabs>
        <w:textAlignment w:val="baseline"/>
        <w:rPr>
          <w:rFonts w:cstheme="minorHAnsi"/>
        </w:rPr>
      </w:pPr>
      <w:r w:rsidRPr="001435AD">
        <w:rPr>
          <w:rFonts w:cstheme="minorHAnsi"/>
        </w:rPr>
        <w:t xml:space="preserve">Experience of leading a small team of people. This could be at work or in a voluntary capacity. </w:t>
      </w:r>
    </w:p>
    <w:p w14:paraId="6E7E3580" w14:textId="77777777" w:rsidR="00725F67" w:rsidRPr="001435AD" w:rsidRDefault="00725F67" w:rsidP="00725F67">
      <w:pPr>
        <w:pStyle w:val="ListParagraph"/>
        <w:numPr>
          <w:ilvl w:val="0"/>
          <w:numId w:val="2"/>
        </w:numPr>
        <w:shd w:val="clear" w:color="auto" w:fill="FFFFFF"/>
        <w:tabs>
          <w:tab w:val="num" w:pos="720"/>
        </w:tabs>
        <w:textAlignment w:val="baseline"/>
        <w:rPr>
          <w:rFonts w:cstheme="minorHAnsi"/>
        </w:rPr>
      </w:pPr>
      <w:r w:rsidRPr="001435AD">
        <w:rPr>
          <w:rFonts w:cstheme="minorHAnsi"/>
        </w:rPr>
        <w:t xml:space="preserve">Good interpersonal skills – able to build supportive relationships with committee members; and engage constructively with partners. </w:t>
      </w:r>
    </w:p>
    <w:p w14:paraId="7AD75579" w14:textId="77777777" w:rsidR="00725F67" w:rsidRPr="001435AD" w:rsidRDefault="00725F67" w:rsidP="00725F67">
      <w:pPr>
        <w:pStyle w:val="ListParagraph"/>
        <w:numPr>
          <w:ilvl w:val="0"/>
          <w:numId w:val="2"/>
        </w:numPr>
        <w:shd w:val="clear" w:color="auto" w:fill="FFFFFF"/>
        <w:tabs>
          <w:tab w:val="num" w:pos="720"/>
        </w:tabs>
        <w:textAlignment w:val="baseline"/>
        <w:rPr>
          <w:rFonts w:cstheme="minorHAnsi"/>
        </w:rPr>
      </w:pPr>
      <w:r w:rsidRPr="001435AD">
        <w:rPr>
          <w:rFonts w:cstheme="minorHAnsi"/>
        </w:rPr>
        <w:t xml:space="preserve">Good communication skills – able to get your point across clearly and succinctly in meetings, emails and on the phone. </w:t>
      </w:r>
    </w:p>
    <w:p w14:paraId="31F70B67" w14:textId="77777777" w:rsidR="00725F67" w:rsidRDefault="00725F67" w:rsidP="00725F67">
      <w:pPr>
        <w:pStyle w:val="ListParagraph"/>
        <w:numPr>
          <w:ilvl w:val="0"/>
          <w:numId w:val="2"/>
        </w:numPr>
        <w:shd w:val="clear" w:color="auto" w:fill="FFFFFF"/>
        <w:tabs>
          <w:tab w:val="num" w:pos="720"/>
        </w:tabs>
        <w:textAlignment w:val="baseline"/>
        <w:rPr>
          <w:rFonts w:cstheme="minorHAnsi"/>
        </w:rPr>
      </w:pPr>
      <w:r w:rsidRPr="001435AD">
        <w:rPr>
          <w:rFonts w:cstheme="minorHAnsi"/>
        </w:rPr>
        <w:t xml:space="preserve">An appreciation of the processes involved in running a small voluntary group e.g. meeting procedures, following a constitution, abiding by regulatory requirements. </w:t>
      </w:r>
    </w:p>
    <w:p w14:paraId="6D7D3F6A" w14:textId="77777777" w:rsidR="00725F67" w:rsidRPr="001435AD" w:rsidRDefault="00725F67" w:rsidP="00725F67">
      <w:pPr>
        <w:shd w:val="clear" w:color="auto" w:fill="FFFFFF"/>
        <w:tabs>
          <w:tab w:val="num" w:pos="720"/>
        </w:tabs>
        <w:spacing w:after="0" w:line="240" w:lineRule="auto"/>
        <w:ind w:left="-360"/>
        <w:textAlignment w:val="baseline"/>
        <w:rPr>
          <w:rFonts w:cstheme="minorHAnsi"/>
        </w:rPr>
      </w:pPr>
    </w:p>
    <w:p w14:paraId="39A85ECA" w14:textId="77777777" w:rsidR="003A12AD" w:rsidRDefault="00725F67" w:rsidP="00725F67">
      <w:pPr>
        <w:shd w:val="clear" w:color="auto" w:fill="FFFFFF"/>
        <w:tabs>
          <w:tab w:val="num" w:pos="720"/>
        </w:tabs>
        <w:spacing w:after="0" w:line="240" w:lineRule="auto"/>
        <w:ind w:left="-360"/>
        <w:textAlignment w:val="baseline"/>
        <w:rPr>
          <w:rFonts w:cstheme="minorHAnsi"/>
        </w:rPr>
      </w:pPr>
      <w:r w:rsidRPr="001435AD">
        <w:rPr>
          <w:rFonts w:cstheme="minorHAnsi"/>
        </w:rPr>
        <w:t xml:space="preserve">You don’t need to live on Shoreham Beach but you should have a genuine interest in our work and the importance of biodiversity. </w:t>
      </w:r>
    </w:p>
    <w:p w14:paraId="114E1749" w14:textId="77777777" w:rsidR="003A12AD" w:rsidRDefault="003A12AD" w:rsidP="00725F67">
      <w:pPr>
        <w:shd w:val="clear" w:color="auto" w:fill="FFFFFF"/>
        <w:tabs>
          <w:tab w:val="num" w:pos="720"/>
        </w:tabs>
        <w:spacing w:after="0" w:line="240" w:lineRule="auto"/>
        <w:ind w:left="-360"/>
        <w:textAlignment w:val="baseline"/>
        <w:rPr>
          <w:rFonts w:cstheme="minorHAnsi"/>
        </w:rPr>
      </w:pPr>
    </w:p>
    <w:p w14:paraId="4A64EF8D" w14:textId="77777777" w:rsidR="003A12AD" w:rsidRDefault="003A12AD" w:rsidP="003A12AD">
      <w:pPr>
        <w:shd w:val="clear" w:color="auto" w:fill="FFFFFF"/>
        <w:tabs>
          <w:tab w:val="num" w:pos="720"/>
        </w:tabs>
        <w:spacing w:after="0" w:line="240" w:lineRule="auto"/>
        <w:ind w:left="-360"/>
        <w:textAlignment w:val="baseline"/>
        <w:rPr>
          <w:rFonts w:cstheme="minorHAnsi"/>
          <w:lang w:eastAsia="en-GB"/>
        </w:rPr>
      </w:pPr>
      <w:r>
        <w:rPr>
          <w:rFonts w:cstheme="minorHAnsi"/>
          <w:lang w:eastAsia="en-GB"/>
        </w:rPr>
        <w:t xml:space="preserve">Expressions of interest to be emailed to </w:t>
      </w:r>
      <w:hyperlink r:id="rId7" w:history="1">
        <w:r>
          <w:rPr>
            <w:rStyle w:val="Hyperlink"/>
            <w:rFonts w:cstheme="minorHAnsi"/>
            <w:lang w:eastAsia="en-GB"/>
          </w:rPr>
          <w:t>opportunity@fosbeach.com</w:t>
        </w:r>
      </w:hyperlink>
      <w:r>
        <w:rPr>
          <w:rFonts w:cstheme="minorHAnsi"/>
          <w:lang w:eastAsia="en-GB"/>
        </w:rPr>
        <w:t xml:space="preserve"> by 28</w:t>
      </w:r>
      <w:r>
        <w:rPr>
          <w:rFonts w:cstheme="minorHAnsi"/>
          <w:vertAlign w:val="superscript"/>
          <w:lang w:eastAsia="en-GB"/>
        </w:rPr>
        <w:t>th</w:t>
      </w:r>
      <w:r>
        <w:rPr>
          <w:rFonts w:cstheme="minorHAnsi"/>
          <w:lang w:eastAsia="en-GB"/>
        </w:rPr>
        <w:t xml:space="preserve"> February 2022</w:t>
      </w:r>
    </w:p>
    <w:p w14:paraId="2A543399" w14:textId="77777777" w:rsidR="00725F67" w:rsidRPr="001435AD" w:rsidRDefault="00725F67" w:rsidP="00725F67">
      <w:pPr>
        <w:shd w:val="clear" w:color="auto" w:fill="FFFFFF"/>
        <w:tabs>
          <w:tab w:val="num" w:pos="720"/>
        </w:tabs>
        <w:spacing w:after="0" w:line="240" w:lineRule="auto"/>
        <w:ind w:left="-360"/>
        <w:textAlignment w:val="baseline"/>
        <w:rPr>
          <w:rFonts w:cstheme="minorHAnsi"/>
        </w:rPr>
      </w:pPr>
    </w:p>
    <w:sectPr w:rsidR="00725F67" w:rsidRPr="001435AD" w:rsidSect="00BE0B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7AA7" w14:textId="77777777" w:rsidR="00D43339" w:rsidRDefault="00D43339" w:rsidP="00725F67">
      <w:pPr>
        <w:spacing w:after="0" w:line="240" w:lineRule="auto"/>
      </w:pPr>
      <w:r>
        <w:separator/>
      </w:r>
    </w:p>
  </w:endnote>
  <w:endnote w:type="continuationSeparator" w:id="0">
    <w:p w14:paraId="6958FEDD" w14:textId="77777777" w:rsidR="00D43339" w:rsidRDefault="00D43339" w:rsidP="0072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06B1" w14:textId="77777777" w:rsidR="00D43339" w:rsidRDefault="00D43339" w:rsidP="00725F67">
      <w:pPr>
        <w:spacing w:after="0" w:line="240" w:lineRule="auto"/>
      </w:pPr>
      <w:r>
        <w:separator/>
      </w:r>
    </w:p>
  </w:footnote>
  <w:footnote w:type="continuationSeparator" w:id="0">
    <w:p w14:paraId="54E6D303" w14:textId="77777777" w:rsidR="00D43339" w:rsidRDefault="00D43339" w:rsidP="00725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5890" w14:textId="77777777" w:rsidR="00D97495" w:rsidRDefault="00D97495">
    <w:pPr>
      <w:pStyle w:val="Header"/>
    </w:pPr>
    <w:r>
      <w:rPr>
        <w:noProof/>
      </w:rPr>
      <mc:AlternateContent>
        <mc:Choice Requires="wps">
          <w:drawing>
            <wp:anchor distT="0" distB="0" distL="114300" distR="114300" simplePos="0" relativeHeight="251659264" behindDoc="0" locked="0" layoutInCell="1" allowOverlap="1" wp14:anchorId="24915D76" wp14:editId="77BB46D7">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F71333" w14:textId="358AA76C" w:rsidR="00D97495" w:rsidRDefault="00D97495">
                          <w:pPr>
                            <w:pStyle w:val="NoSpacing"/>
                            <w:jc w:val="center"/>
                            <w:rPr>
                              <w:b/>
                              <w:caps/>
                              <w:spacing w:val="20"/>
                              <w:sz w:val="28"/>
                              <w:szCs w:val="28"/>
                            </w:rPr>
                          </w:pPr>
                          <w:r>
                            <w:rPr>
                              <w:rFonts w:cstheme="minorHAnsi"/>
                              <w:b/>
                              <w:bCs/>
                              <w:lang w:eastAsia="en-GB"/>
                            </w:rPr>
                            <w:t>A New Chair for the Friends of Shoreham beach LNR</w:t>
                          </w:r>
                          <w:r>
                            <w:rPr>
                              <w:rFonts w:cstheme="minorHAnsi"/>
                              <w:b/>
                              <w:bCs/>
                              <w:lang w:eastAsia="en-GB"/>
                            </w:rPr>
                            <w:t xml:space="preserve"> – 31 January 2022</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24915D76"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" fillcolor="#1f497d [3215]" stroked="f" strokeweight="2pt">
              <v:textbox inset=",0,,0">
                <w:txbxContent>
                  <w:p w14:paraId="3FF71333" w14:textId="358AA76C" w:rsidR="00D97495" w:rsidRDefault="00D97495">
                    <w:pPr>
                      <w:pStyle w:val="NoSpacing"/>
                      <w:jc w:val="center"/>
                      <w:rPr>
                        <w:b/>
                        <w:caps/>
                        <w:spacing w:val="20"/>
                        <w:sz w:val="28"/>
                        <w:szCs w:val="28"/>
                      </w:rPr>
                    </w:pPr>
                    <w:r>
                      <w:rPr>
                        <w:rFonts w:cstheme="minorHAnsi"/>
                        <w:b/>
                        <w:bCs/>
                        <w:lang w:eastAsia="en-GB"/>
                      </w:rPr>
                      <w:t>A New Chair for the Friends of Shoreham beach LNR</w:t>
                    </w:r>
                    <w:r>
                      <w:rPr>
                        <w:rFonts w:cstheme="minorHAnsi"/>
                        <w:b/>
                        <w:bCs/>
                        <w:lang w:eastAsia="en-GB"/>
                      </w:rPr>
                      <w:t xml:space="preserve"> – 31 January 2022</w:t>
                    </w:r>
                  </w:p>
                </w:txbxContent>
              </v:textbox>
              <w10:wrap anchorx="page" anchory="page"/>
            </v:rect>
          </w:pict>
        </mc:Fallback>
      </mc:AlternateContent>
    </w:r>
  </w:p>
  <w:p w14:paraId="0382CAF7" w14:textId="77777777" w:rsidR="00725F67" w:rsidRPr="00725F67" w:rsidRDefault="00725F67" w:rsidP="00725F67">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7D5"/>
    <w:multiLevelType w:val="hybridMultilevel"/>
    <w:tmpl w:val="F62A3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96C2A"/>
    <w:multiLevelType w:val="hybridMultilevel"/>
    <w:tmpl w:val="BA004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C1"/>
    <w:rsid w:val="000E0E15"/>
    <w:rsid w:val="001413C1"/>
    <w:rsid w:val="001435AD"/>
    <w:rsid w:val="001B5088"/>
    <w:rsid w:val="00234B34"/>
    <w:rsid w:val="00295AF1"/>
    <w:rsid w:val="003A12AD"/>
    <w:rsid w:val="003B572F"/>
    <w:rsid w:val="005826D7"/>
    <w:rsid w:val="005F547C"/>
    <w:rsid w:val="006458D4"/>
    <w:rsid w:val="007014A1"/>
    <w:rsid w:val="0071530B"/>
    <w:rsid w:val="00725F67"/>
    <w:rsid w:val="00794D48"/>
    <w:rsid w:val="008E1D88"/>
    <w:rsid w:val="00905637"/>
    <w:rsid w:val="00917B80"/>
    <w:rsid w:val="009222A9"/>
    <w:rsid w:val="009545D8"/>
    <w:rsid w:val="009E18CE"/>
    <w:rsid w:val="00A6580B"/>
    <w:rsid w:val="00AC2F5F"/>
    <w:rsid w:val="00B30B87"/>
    <w:rsid w:val="00B91F84"/>
    <w:rsid w:val="00BA4CCC"/>
    <w:rsid w:val="00BC3C72"/>
    <w:rsid w:val="00BD5D6F"/>
    <w:rsid w:val="00BE0B54"/>
    <w:rsid w:val="00BE6EED"/>
    <w:rsid w:val="00C04E60"/>
    <w:rsid w:val="00C357CD"/>
    <w:rsid w:val="00CE4BA0"/>
    <w:rsid w:val="00D43339"/>
    <w:rsid w:val="00D60B60"/>
    <w:rsid w:val="00D97495"/>
    <w:rsid w:val="00E00535"/>
    <w:rsid w:val="00E3243E"/>
    <w:rsid w:val="00E422F6"/>
    <w:rsid w:val="00E77FE4"/>
    <w:rsid w:val="00E925C5"/>
    <w:rsid w:val="00EA6302"/>
    <w:rsid w:val="00F04B73"/>
    <w:rsid w:val="00FA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E750"/>
  <w15:docId w15:val="{914FED39-2FC4-1242-B892-3D321CDC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088"/>
    <w:pPr>
      <w:spacing w:after="0" w:line="240" w:lineRule="auto"/>
      <w:ind w:left="720"/>
      <w:contextualSpacing/>
    </w:pPr>
    <w:rPr>
      <w:lang w:val="en-GB"/>
    </w:rPr>
  </w:style>
  <w:style w:type="paragraph" w:styleId="Header">
    <w:name w:val="header"/>
    <w:basedOn w:val="Normal"/>
    <w:link w:val="HeaderChar"/>
    <w:uiPriority w:val="99"/>
    <w:unhideWhenUsed/>
    <w:rsid w:val="00725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F67"/>
  </w:style>
  <w:style w:type="paragraph" w:styleId="Footer">
    <w:name w:val="footer"/>
    <w:basedOn w:val="Normal"/>
    <w:link w:val="FooterChar"/>
    <w:uiPriority w:val="99"/>
    <w:unhideWhenUsed/>
    <w:rsid w:val="00725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F67"/>
  </w:style>
  <w:style w:type="character" w:styleId="Hyperlink">
    <w:name w:val="Hyperlink"/>
    <w:basedOn w:val="DefaultParagraphFont"/>
    <w:uiPriority w:val="99"/>
    <w:unhideWhenUsed/>
    <w:rsid w:val="001435AD"/>
    <w:rPr>
      <w:color w:val="0000FF" w:themeColor="hyperlink"/>
      <w:u w:val="single"/>
    </w:rPr>
  </w:style>
  <w:style w:type="character" w:customStyle="1" w:styleId="UnresolvedMention1">
    <w:name w:val="Unresolved Mention1"/>
    <w:basedOn w:val="DefaultParagraphFont"/>
    <w:uiPriority w:val="99"/>
    <w:semiHidden/>
    <w:unhideWhenUsed/>
    <w:rsid w:val="001435AD"/>
    <w:rPr>
      <w:color w:val="605E5C"/>
      <w:shd w:val="clear" w:color="auto" w:fill="E1DFDD"/>
    </w:rPr>
  </w:style>
  <w:style w:type="paragraph" w:styleId="BalloonText">
    <w:name w:val="Balloon Text"/>
    <w:basedOn w:val="Normal"/>
    <w:link w:val="BalloonTextChar"/>
    <w:uiPriority w:val="99"/>
    <w:semiHidden/>
    <w:unhideWhenUsed/>
    <w:rsid w:val="00701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4A1"/>
    <w:rPr>
      <w:rFonts w:ascii="Tahoma" w:hAnsi="Tahoma" w:cs="Tahoma"/>
      <w:sz w:val="16"/>
      <w:szCs w:val="16"/>
    </w:rPr>
  </w:style>
  <w:style w:type="paragraph" w:styleId="NoSpacing">
    <w:name w:val="No Spacing"/>
    <w:uiPriority w:val="1"/>
    <w:qFormat/>
    <w:rsid w:val="00D97495"/>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pportunity@fosb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Stella filmer</cp:lastModifiedBy>
  <cp:revision>3</cp:revision>
  <dcterms:created xsi:type="dcterms:W3CDTF">2022-01-30T14:08:00Z</dcterms:created>
  <dcterms:modified xsi:type="dcterms:W3CDTF">2022-01-31T16:50:00Z</dcterms:modified>
</cp:coreProperties>
</file>